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465F" w14:textId="77777777" w:rsidR="00181018" w:rsidRDefault="00181018" w:rsidP="00181018">
      <w:pPr>
        <w:spacing w:after="5" w:line="247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36174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2111FED" wp14:editId="4602AB0D">
            <wp:simplePos x="0" y="0"/>
            <wp:positionH relativeFrom="column">
              <wp:posOffset>3606165</wp:posOffset>
            </wp:positionH>
            <wp:positionV relativeFrom="paragraph">
              <wp:posOffset>-202565</wp:posOffset>
            </wp:positionV>
            <wp:extent cx="1607820" cy="1715008"/>
            <wp:effectExtent l="0" t="0" r="0" b="0"/>
            <wp:wrapNone/>
            <wp:docPr id="12817869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71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181018" w14:paraId="66E7B4D4" w14:textId="77777777" w:rsidTr="000B2A9E">
        <w:tc>
          <w:tcPr>
            <w:tcW w:w="4390" w:type="dxa"/>
          </w:tcPr>
          <w:p w14:paraId="3C28A638" w14:textId="77777777" w:rsidR="00181018" w:rsidRDefault="00181018" w:rsidP="000B2A9E">
            <w:pPr>
              <w:spacing w:after="5" w:line="247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6174">
              <w:rPr>
                <w:rFonts w:ascii="Arial" w:eastAsia="Times New Roman" w:hAnsi="Arial" w:cs="Arial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F68F766" wp14:editId="271F7AF6">
                  <wp:extent cx="1043940" cy="845287"/>
                  <wp:effectExtent l="0" t="0" r="3810" b="0"/>
                  <wp:docPr id="2127300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51" cy="85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14:paraId="7E7D87E9" w14:textId="77777777" w:rsidR="00181018" w:rsidRPr="00336174" w:rsidRDefault="00181018" w:rsidP="000B2A9E">
            <w:pPr>
              <w:spacing w:after="5" w:line="247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361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30D3E01E" w14:textId="77777777" w:rsidR="00181018" w:rsidRPr="00336174" w:rsidRDefault="00181018" w:rsidP="000B2A9E">
            <w:pPr>
              <w:spacing w:after="5" w:line="247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361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Директор________О.В. Аликина</w:t>
            </w:r>
          </w:p>
          <w:p w14:paraId="4B49BD15" w14:textId="3E10D746" w:rsidR="00181018" w:rsidRPr="00336174" w:rsidRDefault="00181018" w:rsidP="000B2A9E">
            <w:pPr>
              <w:spacing w:after="5" w:line="247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61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 №О-</w:t>
            </w:r>
            <w:r w:rsidR="009762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</w:t>
            </w:r>
            <w:r w:rsidRPr="003361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/26 от 1</w:t>
            </w:r>
            <w:r w:rsidR="009762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  <w:r w:rsidRPr="003361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.0</w:t>
            </w:r>
            <w:r w:rsidR="009762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Pr="003361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.2026 г.</w:t>
            </w:r>
          </w:p>
        </w:tc>
      </w:tr>
    </w:tbl>
    <w:p w14:paraId="2141F5FC" w14:textId="77777777" w:rsidR="00181018" w:rsidRDefault="00181018" w:rsidP="00181018">
      <w:pPr>
        <w:spacing w:after="5" w:line="247" w:lineRule="auto"/>
        <w:ind w:left="1287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5FED59A" w14:textId="77777777" w:rsidR="00181018" w:rsidRDefault="00181018" w:rsidP="00181018">
      <w:pPr>
        <w:spacing w:after="5" w:line="247" w:lineRule="auto"/>
        <w:ind w:left="1287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E0D5A62" w14:textId="6EFF56D0" w:rsidR="00181018" w:rsidRPr="00181018" w:rsidRDefault="00181018" w:rsidP="00181018">
      <w:pPr>
        <w:spacing w:after="5" w:line="247" w:lineRule="auto"/>
        <w:ind w:left="1287"/>
        <w:contextualSpacing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810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ИОТ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-В</w:t>
      </w:r>
      <w:r w:rsidRPr="001810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-00</w:t>
      </w:r>
      <w:r w:rsidR="0009535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</w:t>
      </w:r>
      <w:r w:rsidRPr="001810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-2026</w:t>
      </w:r>
    </w:p>
    <w:p w14:paraId="5E1DB26C" w14:textId="501FE658" w:rsidR="005665E8" w:rsidRDefault="00181018" w:rsidP="00181018">
      <w:pPr>
        <w:spacing w:after="5" w:line="247" w:lineRule="auto"/>
        <w:ind w:left="1287"/>
        <w:contextualSpacing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810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Инструкция по безопасности</w:t>
      </w:r>
      <w:r w:rsidR="00D879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  <w:r w:rsidR="005665E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2A49CCC" w14:textId="4CA7FACC" w:rsidR="00D879D8" w:rsidRDefault="00D879D8" w:rsidP="00181018">
      <w:pPr>
        <w:spacing w:after="5" w:line="247" w:lineRule="auto"/>
        <w:ind w:left="1287"/>
        <w:contextualSpacing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879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</w:t>
      </w:r>
      <w:r w:rsidRPr="00D879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ребывание в жилых корпусах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14:paraId="23653B1B" w14:textId="4A46A13E" w:rsidR="00181018" w:rsidRDefault="00181018" w:rsidP="00181018">
      <w:pPr>
        <w:spacing w:after="5" w:line="247" w:lineRule="auto"/>
        <w:ind w:left="1287"/>
        <w:contextualSpacing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810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для воспитанников ЗОЛ «Гагаринский»</w:t>
      </w:r>
    </w:p>
    <w:p w14:paraId="30BF8AAB" w14:textId="77777777" w:rsidR="00D02BE8" w:rsidRPr="00181018" w:rsidRDefault="00D02BE8" w:rsidP="00181018">
      <w:pPr>
        <w:spacing w:after="5" w:line="247" w:lineRule="auto"/>
        <w:ind w:left="1287"/>
        <w:contextualSpacing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14:paraId="068E6419" w14:textId="77777777" w:rsidR="00D879D8" w:rsidRPr="00D879D8" w:rsidRDefault="00D879D8" w:rsidP="00D879D8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879D8">
        <w:rPr>
          <w:rFonts w:ascii="Arial" w:hAnsi="Arial" w:cs="Arial"/>
          <w:b/>
          <w:bCs/>
          <w:sz w:val="28"/>
          <w:szCs w:val="28"/>
        </w:rPr>
        <w:t>1. Общие положения</w:t>
      </w:r>
    </w:p>
    <w:p w14:paraId="1FA2C07E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Запомните название корпуса и комнату, в которой предстоит жить.</w:t>
      </w:r>
    </w:p>
    <w:p w14:paraId="41BF5819" w14:textId="7C99ADAA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При заселении в комнаты тщательно проверьте наличие постельного белья, состояние кровати, тумбочки, шкафа. В случае обнаружения поломок или отсутствия чего-либо</w:t>
      </w:r>
      <w:r>
        <w:rPr>
          <w:rFonts w:ascii="Arial" w:hAnsi="Arial" w:cs="Arial"/>
          <w:sz w:val="28"/>
          <w:szCs w:val="28"/>
        </w:rPr>
        <w:t>,</w:t>
      </w:r>
      <w:r w:rsidRPr="00D879D8">
        <w:rPr>
          <w:rFonts w:ascii="Arial" w:hAnsi="Arial" w:cs="Arial"/>
          <w:sz w:val="28"/>
          <w:szCs w:val="28"/>
        </w:rPr>
        <w:t xml:space="preserve"> сообщите воспитателю.</w:t>
      </w:r>
    </w:p>
    <w:p w14:paraId="64A38501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Переселение из комнаты в другую комнату следует решать только с воспитателем.</w:t>
      </w:r>
    </w:p>
    <w:p w14:paraId="703273F7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Каждый воспитанник имеет своё спальное место, за содержанием которого обязан следить. Не допускается хранение под матрасом личных вещей, а в тумбочках — продуктов питания. В корпусах нет условий для хранения продуктов питания.</w:t>
      </w:r>
    </w:p>
    <w:p w14:paraId="5A97CD8E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После заселения воспитанники должны ознакомиться с планом эвакуации, расположением основных и запасных выходов.</w:t>
      </w:r>
    </w:p>
    <w:p w14:paraId="0CB5A01F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Воспитанник, последним выходящий из комнаты или помещения, выключает освещение.</w:t>
      </w:r>
    </w:p>
    <w:p w14:paraId="2ECC8F71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Воспитанники должны аккуратно обращаться с личным имуществом, а также с имуществом лагеря и других воспитанников. Запрещается без разрешения брать чужие вещи!</w:t>
      </w:r>
    </w:p>
    <w:p w14:paraId="78A7B525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Обо всех бытовых неисправностях воспитанники сообщают воспитателю.</w:t>
      </w:r>
    </w:p>
    <w:p w14:paraId="54DD3723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После отбоя воспитанники должны находиться в своей комнате, в своей кровати, не шуметь, не мешать другим воспитанникам.</w:t>
      </w:r>
    </w:p>
    <w:p w14:paraId="45992CBB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Воспитанники должны соблюдать питьевой режим, используя для питья воду из кулера или водораздатчика. Пить воду из крана запрещено.</w:t>
      </w:r>
    </w:p>
    <w:p w14:paraId="2055D4CE" w14:textId="41F05C5B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 xml:space="preserve">При выходе из комнаты, помещения, здания воспитанники должны уступать дорогу взрослым; старшие воспитанники должны пропускать вперёд </w:t>
      </w:r>
      <w:r>
        <w:rPr>
          <w:rFonts w:ascii="Arial" w:hAnsi="Arial" w:cs="Arial"/>
          <w:sz w:val="28"/>
          <w:szCs w:val="28"/>
        </w:rPr>
        <w:t>младших</w:t>
      </w:r>
      <w:r w:rsidRPr="00D879D8">
        <w:rPr>
          <w:rFonts w:ascii="Arial" w:hAnsi="Arial" w:cs="Arial"/>
          <w:sz w:val="28"/>
          <w:szCs w:val="28"/>
        </w:rPr>
        <w:t>; мальчики — девочек.</w:t>
      </w:r>
    </w:p>
    <w:p w14:paraId="17D1B8A2" w14:textId="77777777" w:rsidR="00D879D8" w:rsidRPr="00D879D8" w:rsidRDefault="00D879D8" w:rsidP="00D879D8">
      <w:pPr>
        <w:numPr>
          <w:ilvl w:val="0"/>
          <w:numId w:val="7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lastRenderedPageBreak/>
        <w:t>В корпусе воспитанники используют сменную обувь (с фиксированной пяткой или домашние тапочки). Категорически запрещается ходить босиком.</w:t>
      </w:r>
    </w:p>
    <w:p w14:paraId="63A4D180" w14:textId="77777777" w:rsidR="00D879D8" w:rsidRPr="00D879D8" w:rsidRDefault="00D879D8" w:rsidP="00D879D8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879D8">
        <w:rPr>
          <w:rFonts w:ascii="Arial" w:hAnsi="Arial" w:cs="Arial"/>
          <w:b/>
          <w:bCs/>
          <w:sz w:val="28"/>
          <w:szCs w:val="28"/>
        </w:rPr>
        <w:t>2. Требования электробезопасности</w:t>
      </w:r>
    </w:p>
    <w:p w14:paraId="4506139C" w14:textId="77777777" w:rsidR="00D879D8" w:rsidRPr="00D879D8" w:rsidRDefault="00D879D8" w:rsidP="00D879D8">
      <w:pPr>
        <w:numPr>
          <w:ilvl w:val="0"/>
          <w:numId w:val="8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Соблюдайте порядок включения электроприборов в сеть: сначала шнур к прибору, затем к сети. Отключение производите в обратной последовательности.</w:t>
      </w:r>
    </w:p>
    <w:p w14:paraId="152B2808" w14:textId="77777777" w:rsidR="00D879D8" w:rsidRPr="00D879D8" w:rsidRDefault="00D879D8" w:rsidP="00D879D8">
      <w:pPr>
        <w:numPr>
          <w:ilvl w:val="0"/>
          <w:numId w:val="8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Не вставляйте вилку в штепсельную розетку мокрыми руками.</w:t>
      </w:r>
    </w:p>
    <w:p w14:paraId="33AB8503" w14:textId="77777777" w:rsidR="00D879D8" w:rsidRPr="00D879D8" w:rsidRDefault="00D879D8" w:rsidP="00D879D8">
      <w:pPr>
        <w:numPr>
          <w:ilvl w:val="0"/>
          <w:numId w:val="8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Никогда не тяните за электропровод руками при выключении прибора.</w:t>
      </w:r>
    </w:p>
    <w:p w14:paraId="561A9037" w14:textId="77777777" w:rsidR="00D879D8" w:rsidRPr="00D879D8" w:rsidRDefault="00D879D8" w:rsidP="00D879D8">
      <w:pPr>
        <w:numPr>
          <w:ilvl w:val="0"/>
          <w:numId w:val="8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Не переставляйте электроприборы в другое место без разрешения воспитателя.</w:t>
      </w:r>
    </w:p>
    <w:p w14:paraId="541B7CCC" w14:textId="77777777" w:rsidR="00D879D8" w:rsidRPr="00D879D8" w:rsidRDefault="00D879D8" w:rsidP="00D879D8">
      <w:pPr>
        <w:numPr>
          <w:ilvl w:val="0"/>
          <w:numId w:val="8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Никогда не протирайте включённые приборы влажной тряпкой.</w:t>
      </w:r>
    </w:p>
    <w:p w14:paraId="3D8F90C0" w14:textId="77777777" w:rsidR="00D879D8" w:rsidRPr="00D879D8" w:rsidRDefault="00D879D8" w:rsidP="00D879D8">
      <w:pPr>
        <w:numPr>
          <w:ilvl w:val="0"/>
          <w:numId w:val="8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Нельзя гасить загоревшиеся электроприборы водой.</w:t>
      </w:r>
    </w:p>
    <w:p w14:paraId="47B0EC24" w14:textId="77777777" w:rsidR="00D879D8" w:rsidRPr="00D879D8" w:rsidRDefault="00D879D8" w:rsidP="00D879D8">
      <w:pPr>
        <w:numPr>
          <w:ilvl w:val="0"/>
          <w:numId w:val="8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Не ставьте на электроприборы стаканы с водой или другие влажные предметы.</w:t>
      </w:r>
    </w:p>
    <w:p w14:paraId="69600B79" w14:textId="77777777" w:rsidR="00D879D8" w:rsidRPr="00D879D8" w:rsidRDefault="00D879D8" w:rsidP="00D879D8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879D8">
        <w:rPr>
          <w:rFonts w:ascii="Arial" w:hAnsi="Arial" w:cs="Arial"/>
          <w:b/>
          <w:bCs/>
          <w:sz w:val="28"/>
          <w:szCs w:val="28"/>
        </w:rPr>
        <w:t>3. Правила поведения в жилых помещениях</w:t>
      </w:r>
    </w:p>
    <w:p w14:paraId="24A51E77" w14:textId="4E873687" w:rsidR="00D879D8" w:rsidRPr="00D879D8" w:rsidRDefault="00D879D8" w:rsidP="00D879D8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Запрещается без согласия воспитателя</w:t>
      </w:r>
      <w:r>
        <w:rPr>
          <w:rFonts w:ascii="Arial" w:hAnsi="Arial" w:cs="Arial"/>
          <w:sz w:val="28"/>
          <w:szCs w:val="28"/>
        </w:rPr>
        <w:t>/вожатого</w:t>
      </w:r>
      <w:r w:rsidRPr="00D879D8">
        <w:rPr>
          <w:rFonts w:ascii="Arial" w:hAnsi="Arial" w:cs="Arial"/>
          <w:sz w:val="28"/>
          <w:szCs w:val="28"/>
        </w:rPr>
        <w:t xml:space="preserve"> украшать комнату, вешать картины, гирлянды и т. д.</w:t>
      </w:r>
    </w:p>
    <w:p w14:paraId="6D8E7838" w14:textId="77777777" w:rsidR="00D879D8" w:rsidRPr="00D879D8" w:rsidRDefault="00D879D8" w:rsidP="00D879D8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Запрещается прыгать на кроватях; использовать мебель не по назначению (вставать на кровати, тумбочки); делать сальто, колесо, кувырок с любой мебели; запрещается делать сальто на любой поверхности.</w:t>
      </w:r>
    </w:p>
    <w:p w14:paraId="0DA6F701" w14:textId="77777777" w:rsidR="00D879D8" w:rsidRPr="00D879D8" w:rsidRDefault="00D879D8" w:rsidP="00D879D8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Категорически запрещается сидеть на подоконниках; открывать окна, которые не затянуты сетками; вставать на подоконник; перегибаться через подоконник.</w:t>
      </w:r>
    </w:p>
    <w:p w14:paraId="595EA22D" w14:textId="77777777" w:rsidR="00D879D8" w:rsidRPr="00D879D8" w:rsidRDefault="00D879D8" w:rsidP="00D879D8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Запрещается играть в подвижные игры в комнате; подкидывать/перекидывать личные вещи под потолком (например: мягкие игрушки, пакеты, сумки, обувь).</w:t>
      </w:r>
    </w:p>
    <w:p w14:paraId="1E8076C2" w14:textId="77777777" w:rsidR="00D879D8" w:rsidRPr="00D879D8" w:rsidRDefault="00D879D8" w:rsidP="00D879D8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D879D8">
        <w:rPr>
          <w:rFonts w:ascii="Arial" w:hAnsi="Arial" w:cs="Arial"/>
          <w:sz w:val="28"/>
          <w:szCs w:val="28"/>
        </w:rPr>
        <w:t>Запрещается разливать воду в корпусе. В случае происшествия необходимо незамедлительно сообщить педагогу или сотруднику лагеря.</w:t>
      </w:r>
    </w:p>
    <w:p w14:paraId="4158C539" w14:textId="64BB7545" w:rsidR="00D879D8" w:rsidRPr="00D879D8" w:rsidRDefault="00D879D8" w:rsidP="00D879D8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879D8">
        <w:rPr>
          <w:rFonts w:ascii="Arial" w:hAnsi="Arial" w:cs="Arial"/>
          <w:b/>
          <w:bCs/>
          <w:sz w:val="28"/>
          <w:szCs w:val="28"/>
        </w:rPr>
        <w:t>Категорически запрещается выполнять сальто, а также любые трюки, требующие специальной подготовки, присутствия инструктора (тренера), выполняющиеся в специальном помещении и при наличии специального инвентаря, оборудования, оснащения, экипировки и т.д.</w:t>
      </w:r>
    </w:p>
    <w:p w14:paraId="601C09B1" w14:textId="18BC4025" w:rsidR="002B3323" w:rsidRPr="005665E8" w:rsidRDefault="002B3323" w:rsidP="005665E8">
      <w:pPr>
        <w:spacing w:after="0"/>
        <w:jc w:val="both"/>
        <w:rPr>
          <w:rFonts w:ascii="Arial" w:hAnsi="Arial" w:cs="Arial"/>
          <w:sz w:val="28"/>
          <w:szCs w:val="28"/>
        </w:rPr>
      </w:pPr>
    </w:p>
    <w:sectPr w:rsidR="002B3323" w:rsidRPr="0056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2A44"/>
    <w:multiLevelType w:val="multilevel"/>
    <w:tmpl w:val="5676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87390"/>
    <w:multiLevelType w:val="multilevel"/>
    <w:tmpl w:val="3272A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504FDD"/>
    <w:multiLevelType w:val="multilevel"/>
    <w:tmpl w:val="296EE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C66BE"/>
    <w:multiLevelType w:val="multilevel"/>
    <w:tmpl w:val="CA7A4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2609EE"/>
    <w:multiLevelType w:val="multilevel"/>
    <w:tmpl w:val="5E02E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F27632"/>
    <w:multiLevelType w:val="multilevel"/>
    <w:tmpl w:val="77D47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C52018"/>
    <w:multiLevelType w:val="multilevel"/>
    <w:tmpl w:val="C6E2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690DE1"/>
    <w:multiLevelType w:val="multilevel"/>
    <w:tmpl w:val="6268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992104"/>
    <w:multiLevelType w:val="multilevel"/>
    <w:tmpl w:val="A91E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953591">
    <w:abstractNumId w:val="7"/>
  </w:num>
  <w:num w:numId="2" w16cid:durableId="1856339216">
    <w:abstractNumId w:val="5"/>
  </w:num>
  <w:num w:numId="3" w16cid:durableId="1363900991">
    <w:abstractNumId w:val="2"/>
  </w:num>
  <w:num w:numId="4" w16cid:durableId="1698197185">
    <w:abstractNumId w:val="0"/>
  </w:num>
  <w:num w:numId="5" w16cid:durableId="596131745">
    <w:abstractNumId w:val="3"/>
  </w:num>
  <w:num w:numId="6" w16cid:durableId="631517954">
    <w:abstractNumId w:val="1"/>
  </w:num>
  <w:num w:numId="7" w16cid:durableId="1521427496">
    <w:abstractNumId w:val="4"/>
  </w:num>
  <w:num w:numId="8" w16cid:durableId="1524788000">
    <w:abstractNumId w:val="6"/>
  </w:num>
  <w:num w:numId="9" w16cid:durableId="19257233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B4"/>
    <w:rsid w:val="00095359"/>
    <w:rsid w:val="00181018"/>
    <w:rsid w:val="002B3323"/>
    <w:rsid w:val="004B6E2F"/>
    <w:rsid w:val="005665E8"/>
    <w:rsid w:val="008C4C33"/>
    <w:rsid w:val="008D7853"/>
    <w:rsid w:val="009762DA"/>
    <w:rsid w:val="00AC31B4"/>
    <w:rsid w:val="00BB6D92"/>
    <w:rsid w:val="00D02BE8"/>
    <w:rsid w:val="00D879D8"/>
    <w:rsid w:val="00E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651B"/>
  <w15:chartTrackingRefBased/>
  <w15:docId w15:val="{64AF02A1-419F-48C4-B922-0A19A4CE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3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1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1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1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1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1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1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1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31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31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31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31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31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31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31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31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3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1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3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3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31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31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31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31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31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31B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8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1B7E9-6635-48C8-A47D-3297E402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2026-05-08T09:11:00Z</dcterms:created>
  <dcterms:modified xsi:type="dcterms:W3CDTF">2026-05-18T09:25:00Z</dcterms:modified>
</cp:coreProperties>
</file>